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94" w:rsidRPr="00554800" w:rsidRDefault="009C56B2">
      <w:pPr>
        <w:rPr>
          <w:rFonts w:ascii="Century Gothic" w:hAnsi="Century Gothic" w:cs="Arial"/>
        </w:rPr>
      </w:pPr>
      <w:bookmarkStart w:id="0" w:name="_GoBack"/>
      <w:bookmarkEnd w:id="0"/>
      <w:r w:rsidRPr="00554800">
        <w:rPr>
          <w:rFonts w:ascii="Century Gothic" w:hAnsi="Century Gothic" w:cs="Arial"/>
        </w:rPr>
        <w:tab/>
      </w:r>
      <w:r w:rsidRPr="00554800">
        <w:rPr>
          <w:rFonts w:ascii="Century Gothic" w:hAnsi="Century Gothic" w:cs="Arial"/>
        </w:rPr>
        <w:tab/>
      </w:r>
      <w:r w:rsidRPr="00554800">
        <w:rPr>
          <w:rFonts w:ascii="Century Gothic" w:hAnsi="Century Gothic" w:cs="Arial"/>
        </w:rPr>
        <w:tab/>
      </w:r>
      <w:r w:rsidRPr="00554800">
        <w:rPr>
          <w:rFonts w:ascii="Century Gothic" w:hAnsi="Century Gothic" w:cs="Arial"/>
        </w:rPr>
        <w:tab/>
      </w:r>
      <w:r w:rsidRPr="00554800">
        <w:rPr>
          <w:rFonts w:ascii="Century Gothic" w:hAnsi="Century Gothic" w:cs="Arial"/>
        </w:rPr>
        <w:tab/>
      </w:r>
      <w:r w:rsidRPr="00554800">
        <w:rPr>
          <w:rFonts w:ascii="Century Gothic" w:hAnsi="Century Gothic" w:cs="Arial"/>
        </w:rPr>
        <w:tab/>
      </w:r>
      <w:r w:rsidRPr="00554800">
        <w:rPr>
          <w:rFonts w:ascii="Century Gothic" w:hAnsi="Century Gothic" w:cs="Arial"/>
        </w:rPr>
        <w:tab/>
      </w:r>
    </w:p>
    <w:p w:rsidR="009F54C1" w:rsidRPr="00286B98" w:rsidRDefault="00535CB2" w:rsidP="009F54C1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The Big Bang </w:t>
      </w:r>
      <w:proofErr w:type="gramStart"/>
      <w:r>
        <w:rPr>
          <w:rFonts w:ascii="Century Gothic" w:hAnsi="Century Gothic" w:cs="Arial"/>
          <w:b/>
          <w:sz w:val="28"/>
          <w:szCs w:val="28"/>
        </w:rPr>
        <w:t xml:space="preserve">London </w:t>
      </w:r>
      <w:r w:rsidR="00ED7B9E">
        <w:rPr>
          <w:rFonts w:ascii="Century Gothic" w:hAnsi="Century Gothic" w:cs="Arial"/>
          <w:b/>
          <w:sz w:val="28"/>
          <w:szCs w:val="28"/>
        </w:rPr>
        <w:t xml:space="preserve"> 2016</w:t>
      </w:r>
      <w:proofErr w:type="gramEnd"/>
      <w:r w:rsidR="00ED7B9E">
        <w:rPr>
          <w:rFonts w:ascii="Century Gothic" w:hAnsi="Century Gothic" w:cs="Arial"/>
          <w:b/>
          <w:sz w:val="28"/>
          <w:szCs w:val="28"/>
        </w:rPr>
        <w:t xml:space="preserve"> - Activity Proposal</w:t>
      </w:r>
    </w:p>
    <w:p w:rsidR="009F54C1" w:rsidRPr="00554800" w:rsidRDefault="009F54C1" w:rsidP="009F5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</w:rPr>
      </w:pPr>
      <w:r w:rsidRPr="00554800">
        <w:rPr>
          <w:rFonts w:ascii="Century Gothic" w:hAnsi="Century Gothic" w:cs="Arial"/>
          <w:b/>
        </w:rPr>
        <w:t xml:space="preserve">Please complete and return to </w:t>
      </w:r>
      <w:hyperlink r:id="rId9" w:history="1">
        <w:r w:rsidR="00535CB2">
          <w:rPr>
            <w:rStyle w:val="Hyperlink"/>
            <w:rFonts w:ascii="Century Gothic" w:hAnsi="Century Gothic" w:cs="Arial"/>
            <w:b/>
          </w:rPr>
          <w:t>nicola@seventhcorner.co.uk</w:t>
        </w:r>
      </w:hyperlink>
      <w:r w:rsidRPr="00554800">
        <w:rPr>
          <w:rFonts w:ascii="Century Gothic" w:hAnsi="Century Gothic" w:cs="Arial"/>
          <w:b/>
        </w:rPr>
        <w:t xml:space="preserve"> </w:t>
      </w:r>
    </w:p>
    <w:p w:rsidR="009F54C1" w:rsidRPr="00286B98" w:rsidRDefault="009F54C1" w:rsidP="009F5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</w:rPr>
      </w:pPr>
    </w:p>
    <w:p w:rsidR="009F54C1" w:rsidRPr="00286B98" w:rsidRDefault="009F54C1" w:rsidP="009F54C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286B98">
        <w:rPr>
          <w:rFonts w:ascii="Century Gothic" w:hAnsi="Century Gothic" w:cs="Arial"/>
        </w:rPr>
        <w:t xml:space="preserve">If you have any queries contact Nicola Hern on </w:t>
      </w:r>
      <w:hyperlink r:id="rId10" w:history="1">
        <w:r w:rsidRPr="00831ABA">
          <w:rPr>
            <w:rStyle w:val="Hyperlink"/>
            <w:rFonts w:ascii="Century Gothic" w:hAnsi="Century Gothic" w:cs="Arial"/>
          </w:rPr>
          <w:t>nicola@seventhcorner.co.uk</w:t>
        </w:r>
      </w:hyperlink>
      <w:r w:rsidRPr="00286B98">
        <w:rPr>
          <w:rFonts w:ascii="Century Gothic" w:hAnsi="Century Gothic" w:cs="Arial"/>
        </w:rPr>
        <w:t xml:space="preserve"> or 07980 098652.</w:t>
      </w:r>
    </w:p>
    <w:p w:rsidR="00887C32" w:rsidRPr="00554800" w:rsidRDefault="00887C32" w:rsidP="00D15FF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1F12F3" w:rsidRPr="00FC25F0" w:rsidRDefault="00535CB2" w:rsidP="00535CB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FC25F0">
        <w:rPr>
          <w:rFonts w:ascii="Century Gothic" w:hAnsi="Century Gothic" w:cs="Arial"/>
          <w:b/>
          <w:sz w:val="28"/>
          <w:szCs w:val="28"/>
        </w:rPr>
        <w:t>Details</w:t>
      </w:r>
    </w:p>
    <w:p w:rsidR="00535CB2" w:rsidRPr="00535CB2" w:rsidRDefault="00535CB2" w:rsidP="00535CB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9F54C1" w:rsidRPr="00535CB2" w:rsidRDefault="00D15FFE" w:rsidP="00D81B4C">
      <w:pPr>
        <w:rPr>
          <w:rFonts w:ascii="Century Gothic" w:hAnsi="Century Gothic" w:cs="Arial"/>
        </w:rPr>
      </w:pPr>
      <w:r w:rsidRPr="00535CB2">
        <w:rPr>
          <w:rFonts w:ascii="Century Gothic" w:hAnsi="Century Gothic" w:cs="Arial"/>
        </w:rPr>
        <w:t>Your name:</w:t>
      </w:r>
      <w:r w:rsidR="00BE2734" w:rsidRPr="00535CB2">
        <w:rPr>
          <w:rFonts w:ascii="Century Gothic" w:hAnsi="Century Gothic" w:cs="Arial"/>
        </w:rPr>
        <w:t xml:space="preserve"> </w:t>
      </w:r>
      <w:r w:rsidR="00BE2734" w:rsidRPr="00535CB2">
        <w:rPr>
          <w:rFonts w:ascii="Century Gothic" w:hAnsi="Century Gothic" w:cs="Arial"/>
        </w:rPr>
        <w:tab/>
      </w:r>
    </w:p>
    <w:p w:rsidR="00D15FFE" w:rsidRPr="00535CB2" w:rsidRDefault="00D15FFE" w:rsidP="00D81B4C">
      <w:pPr>
        <w:rPr>
          <w:rFonts w:ascii="Century Gothic" w:hAnsi="Century Gothic" w:cs="Arial"/>
        </w:rPr>
      </w:pPr>
      <w:r w:rsidRPr="00535CB2">
        <w:rPr>
          <w:rFonts w:ascii="Century Gothic" w:hAnsi="Century Gothic" w:cs="Arial"/>
        </w:rPr>
        <w:t>Contact email:</w:t>
      </w:r>
      <w:r w:rsidR="00BE2734" w:rsidRPr="00535CB2">
        <w:rPr>
          <w:rFonts w:ascii="Century Gothic" w:hAnsi="Century Gothic" w:cs="Arial"/>
        </w:rPr>
        <w:tab/>
      </w:r>
    </w:p>
    <w:p w:rsidR="00D15FFE" w:rsidRPr="00535CB2" w:rsidRDefault="00D15FFE" w:rsidP="00D81B4C">
      <w:pPr>
        <w:rPr>
          <w:rFonts w:ascii="Century Gothic" w:hAnsi="Century Gothic" w:cs="Arial"/>
        </w:rPr>
      </w:pPr>
      <w:r w:rsidRPr="00535CB2">
        <w:rPr>
          <w:rFonts w:ascii="Century Gothic" w:hAnsi="Century Gothic" w:cs="Arial"/>
        </w:rPr>
        <w:t xml:space="preserve">Contact </w:t>
      </w:r>
      <w:r w:rsidR="00A366C9" w:rsidRPr="00535CB2">
        <w:rPr>
          <w:rFonts w:ascii="Century Gothic" w:hAnsi="Century Gothic" w:cs="Arial"/>
        </w:rPr>
        <w:t>phone</w:t>
      </w:r>
      <w:r w:rsidRPr="00535CB2">
        <w:rPr>
          <w:rFonts w:ascii="Century Gothic" w:hAnsi="Century Gothic" w:cs="Arial"/>
        </w:rPr>
        <w:t>:</w:t>
      </w:r>
      <w:r w:rsidR="00BE2734" w:rsidRPr="00535CB2">
        <w:rPr>
          <w:rFonts w:ascii="Century Gothic" w:hAnsi="Century Gothic" w:cs="Arial"/>
        </w:rPr>
        <w:tab/>
      </w:r>
    </w:p>
    <w:p w:rsidR="00D15FFE" w:rsidRPr="00535CB2" w:rsidRDefault="00D15FFE" w:rsidP="00D81B4C">
      <w:pPr>
        <w:rPr>
          <w:rFonts w:ascii="Century Gothic" w:hAnsi="Century Gothic" w:cs="Arial"/>
        </w:rPr>
      </w:pPr>
      <w:r w:rsidRPr="00535CB2">
        <w:rPr>
          <w:rFonts w:ascii="Century Gothic" w:hAnsi="Century Gothic" w:cs="Arial"/>
        </w:rPr>
        <w:t>Job title:</w:t>
      </w:r>
      <w:r w:rsidR="00BE2734" w:rsidRPr="00535CB2">
        <w:rPr>
          <w:rFonts w:ascii="Century Gothic" w:hAnsi="Century Gothic" w:cs="Arial"/>
        </w:rPr>
        <w:tab/>
      </w:r>
    </w:p>
    <w:p w:rsidR="00D15FFE" w:rsidRPr="00554800" w:rsidRDefault="00D15FFE" w:rsidP="00D81B4C">
      <w:pPr>
        <w:rPr>
          <w:rFonts w:ascii="Century Gothic" w:hAnsi="Century Gothic" w:cs="Arial"/>
          <w:b/>
        </w:rPr>
      </w:pPr>
      <w:r w:rsidRPr="00535CB2">
        <w:rPr>
          <w:rFonts w:ascii="Century Gothic" w:hAnsi="Century Gothic" w:cs="Arial"/>
        </w:rPr>
        <w:t>Organisation:</w:t>
      </w:r>
      <w:r w:rsidR="001F12F3" w:rsidRPr="00535CB2">
        <w:rPr>
          <w:rFonts w:ascii="Century Gothic" w:hAnsi="Century Gothic" w:cs="Arial"/>
        </w:rPr>
        <w:tab/>
      </w:r>
      <w:r w:rsidR="00BE2734" w:rsidRPr="00554800">
        <w:rPr>
          <w:rFonts w:ascii="Century Gothic" w:hAnsi="Century Gothic" w:cs="Arial"/>
          <w:b/>
        </w:rPr>
        <w:tab/>
      </w:r>
    </w:p>
    <w:p w:rsidR="005729EC" w:rsidRDefault="005729EC" w:rsidP="00535CB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:rsidR="005B7D5B" w:rsidRDefault="005B7D5B" w:rsidP="005B7D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Students</w:t>
      </w:r>
    </w:p>
    <w:p w:rsidR="005B7D5B" w:rsidRPr="005B7D5B" w:rsidRDefault="00ED7B9E" w:rsidP="005B7D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We anticipate approx. 2,000 students aged 11-16</w:t>
      </w:r>
    </w:p>
    <w:p w:rsidR="005B7D5B" w:rsidRDefault="005B7D5B" w:rsidP="005B7D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8"/>
          <w:szCs w:val="28"/>
        </w:rPr>
      </w:pPr>
    </w:p>
    <w:p w:rsidR="005B7D5B" w:rsidRPr="00A5254B" w:rsidRDefault="00DF4D8C" w:rsidP="005B7D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Event</w:t>
      </w:r>
    </w:p>
    <w:p w:rsidR="00DF4D8C" w:rsidRDefault="00DF4D8C" w:rsidP="0007682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Date: </w:t>
      </w:r>
      <w:r w:rsidR="00ED7B9E">
        <w:rPr>
          <w:rFonts w:ascii="Century Gothic" w:hAnsi="Century Gothic" w:cs="Arial"/>
        </w:rPr>
        <w:t>5 July 2016</w:t>
      </w:r>
    </w:p>
    <w:p w:rsidR="00DF4D8C" w:rsidRDefault="00DF4D8C" w:rsidP="0007682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Time: 10am - 3.30pm. Set-up from 7am</w:t>
      </w:r>
    </w:p>
    <w:p w:rsidR="00DF4D8C" w:rsidRDefault="00DF4D8C" w:rsidP="0007682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Venue: Westminster Kingsway College, 211 Grays Inn Road, London WC1X 8RA</w:t>
      </w:r>
    </w:p>
    <w:p w:rsidR="00DF4D8C" w:rsidRDefault="00DF4D8C" w:rsidP="0007682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07682A" w:rsidRPr="00A5254B" w:rsidRDefault="005729EC" w:rsidP="0007682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FC25F0">
        <w:rPr>
          <w:rFonts w:ascii="Century Gothic" w:hAnsi="Century Gothic" w:cs="Arial"/>
          <w:b/>
          <w:sz w:val="28"/>
          <w:szCs w:val="28"/>
        </w:rPr>
        <w:t>Activity</w:t>
      </w:r>
    </w:p>
    <w:p w:rsidR="005729EC" w:rsidRDefault="005729EC" w:rsidP="005729EC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You can deliver </w:t>
      </w:r>
      <w:r w:rsidR="00D44EC7">
        <w:rPr>
          <w:rFonts w:ascii="Century Gothic" w:hAnsi="Century Gothic" w:cs="Arial"/>
        </w:rPr>
        <w:t>an activity in various formats, as a workshop, exhibition stand or drop-in session. You can do just one or several formats. Please indicate the format(s) of your activity:</w:t>
      </w:r>
    </w:p>
    <w:p w:rsidR="00D44EC7" w:rsidRDefault="00D44EC7" w:rsidP="00D44EC7">
      <w:pPr>
        <w:spacing w:after="0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Hands-on exhibition stand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</w:rPr>
        <w:t>Yes/No</w:t>
      </w:r>
    </w:p>
    <w:p w:rsidR="00D44EC7" w:rsidRDefault="00D44EC7" w:rsidP="00D44EC7">
      <w:pPr>
        <w:spacing w:after="0"/>
        <w:rPr>
          <w:rFonts w:ascii="Century Gothic" w:hAnsi="Century Gothic" w:cs="Arial"/>
          <w:i/>
        </w:rPr>
      </w:pPr>
      <w:r>
        <w:rPr>
          <w:rFonts w:ascii="Century Gothic" w:hAnsi="Century Gothic" w:cs="Arial"/>
          <w:i/>
        </w:rPr>
        <w:t>This stand needs to feature activities that students can engage with quickly. The activities need to be accessible for all ages (</w:t>
      </w:r>
      <w:r w:rsidR="00ED7B9E">
        <w:rPr>
          <w:rFonts w:ascii="Century Gothic" w:hAnsi="Century Gothic" w:cs="Arial"/>
          <w:i/>
        </w:rPr>
        <w:t>11</w:t>
      </w:r>
      <w:r>
        <w:rPr>
          <w:rFonts w:ascii="Century Gothic" w:hAnsi="Century Gothic" w:cs="Arial"/>
          <w:i/>
        </w:rPr>
        <w:t xml:space="preserve"> upwards.) The stand needs to run all day (10am - 3.30pm). </w:t>
      </w:r>
    </w:p>
    <w:p w:rsidR="00D44EC7" w:rsidRDefault="00D44EC7" w:rsidP="00D44EC7">
      <w:pPr>
        <w:spacing w:after="0"/>
        <w:rPr>
          <w:rFonts w:ascii="Century Gothic" w:hAnsi="Century Gothic" w:cs="Arial"/>
          <w:i/>
        </w:rPr>
      </w:pPr>
    </w:p>
    <w:p w:rsidR="00D44EC7" w:rsidRDefault="00D44EC7" w:rsidP="00D44EC7">
      <w:pPr>
        <w:spacing w:after="0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Workshop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</w:rPr>
        <w:t>Yes/No</w:t>
      </w:r>
    </w:p>
    <w:p w:rsidR="0007682A" w:rsidRPr="0007682A" w:rsidRDefault="00D44EC7" w:rsidP="005729EC">
      <w:pPr>
        <w:rPr>
          <w:rFonts w:ascii="Century Gothic" w:hAnsi="Century Gothic" w:cs="Arial"/>
          <w:i/>
        </w:rPr>
      </w:pPr>
      <w:r>
        <w:rPr>
          <w:rFonts w:ascii="Century Gothic" w:hAnsi="Century Gothic" w:cs="Arial"/>
          <w:i/>
        </w:rPr>
        <w:t xml:space="preserve">This session runs for a set length with a specified audience size and target age. Ideally each workshop should be run </w:t>
      </w:r>
      <w:r w:rsidR="00DF4D8C">
        <w:rPr>
          <w:rFonts w:ascii="Century Gothic" w:hAnsi="Century Gothic" w:cs="Arial"/>
          <w:i/>
        </w:rPr>
        <w:t xml:space="preserve">at least </w:t>
      </w:r>
      <w:r>
        <w:rPr>
          <w:rFonts w:ascii="Century Gothic" w:hAnsi="Century Gothic" w:cs="Arial"/>
          <w:i/>
        </w:rPr>
        <w:t>twice within the day.</w:t>
      </w:r>
    </w:p>
    <w:p w:rsidR="00EF7E9A" w:rsidRDefault="00EF7E9A" w:rsidP="00EF7E9A">
      <w:pPr>
        <w:spacing w:after="0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lastRenderedPageBreak/>
        <w:t>Show/Presentation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</w:rPr>
        <w:t>Yes/No</w:t>
      </w:r>
    </w:p>
    <w:p w:rsidR="00EF7E9A" w:rsidRPr="0007682A" w:rsidRDefault="00EF7E9A" w:rsidP="00EF7E9A">
      <w:pPr>
        <w:rPr>
          <w:rFonts w:ascii="Century Gothic" w:hAnsi="Century Gothic" w:cs="Arial"/>
          <w:i/>
        </w:rPr>
      </w:pPr>
      <w:proofErr w:type="gramStart"/>
      <w:r>
        <w:rPr>
          <w:rFonts w:ascii="Century Gothic" w:hAnsi="Century Gothic" w:cs="Arial"/>
          <w:i/>
        </w:rPr>
        <w:t>Held in a theatre for a set period of time, ideally repeated twice during the day.</w:t>
      </w:r>
      <w:proofErr w:type="gramEnd"/>
    </w:p>
    <w:p w:rsidR="0007682A" w:rsidRDefault="0007682A" w:rsidP="0007682A">
      <w:pPr>
        <w:spacing w:after="0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Drop-in session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</w:rPr>
        <w:t>Yes/No</w:t>
      </w:r>
    </w:p>
    <w:p w:rsidR="0007682A" w:rsidRPr="0007682A" w:rsidRDefault="0007682A" w:rsidP="0007682A">
      <w:pPr>
        <w:rPr>
          <w:rFonts w:ascii="Century Gothic" w:hAnsi="Century Gothic" w:cs="Arial"/>
          <w:i/>
        </w:rPr>
      </w:pPr>
      <w:r>
        <w:rPr>
          <w:rFonts w:ascii="Century Gothic" w:hAnsi="Century Gothic" w:cs="Arial"/>
          <w:i/>
        </w:rPr>
        <w:t>For a drop-in session you can</w:t>
      </w:r>
      <w:r w:rsidRPr="0007682A">
        <w:rPr>
          <w:rFonts w:ascii="Century Gothic" w:hAnsi="Century Gothic" w:cs="Arial"/>
          <w:i/>
        </w:rPr>
        <w:t xml:space="preserve"> take over a room with a series of 10-15 </w:t>
      </w:r>
      <w:r>
        <w:rPr>
          <w:rFonts w:ascii="Century Gothic" w:hAnsi="Century Gothic" w:cs="Arial"/>
          <w:i/>
        </w:rPr>
        <w:t xml:space="preserve">minute </w:t>
      </w:r>
      <w:r w:rsidRPr="0007682A">
        <w:rPr>
          <w:rFonts w:ascii="Century Gothic" w:hAnsi="Century Gothic" w:cs="Arial"/>
          <w:i/>
        </w:rPr>
        <w:t>activities for students to drop in to.</w:t>
      </w:r>
      <w:r>
        <w:rPr>
          <w:rFonts w:ascii="Century Gothic" w:hAnsi="Century Gothic" w:cs="Arial"/>
          <w:i/>
        </w:rPr>
        <w:t xml:space="preserve"> The session can run all day or for most of the day.</w:t>
      </w:r>
    </w:p>
    <w:p w:rsidR="0007682A" w:rsidRPr="00FC25F0" w:rsidRDefault="0007682A" w:rsidP="00FC25F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FC25F0">
        <w:rPr>
          <w:rFonts w:ascii="Century Gothic" w:hAnsi="Century Gothic" w:cs="Arial"/>
          <w:b/>
          <w:sz w:val="28"/>
          <w:szCs w:val="28"/>
        </w:rPr>
        <w:t>Activity Requirements</w:t>
      </w:r>
    </w:p>
    <w:p w:rsidR="009F54C1" w:rsidRPr="0007682A" w:rsidRDefault="0007682A" w:rsidP="00D81B4C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Depending on the format(s) you are offering please complete the appropriate sec</w:t>
      </w:r>
      <w:r w:rsidR="00DF4D8C">
        <w:rPr>
          <w:rFonts w:ascii="Century Gothic" w:hAnsi="Century Gothic" w:cs="Arial"/>
        </w:rPr>
        <w:t>t</w:t>
      </w:r>
      <w:r>
        <w:rPr>
          <w:rFonts w:ascii="Century Gothic" w:hAnsi="Century Gothic" w:cs="Arial"/>
        </w:rPr>
        <w:t>ions below. At this stage, these details are just for a guide, you can confirm final requirements nearer the time.</w:t>
      </w:r>
    </w:p>
    <w:p w:rsidR="0007682A" w:rsidRPr="0007682A" w:rsidRDefault="0007682A" w:rsidP="009F54C1">
      <w:pPr>
        <w:rPr>
          <w:rFonts w:ascii="Century Gothic" w:hAnsi="Century Gothic" w:cs="Arial"/>
          <w:b/>
          <w:u w:val="single"/>
        </w:rPr>
      </w:pPr>
      <w:r w:rsidRPr="0007682A">
        <w:rPr>
          <w:rFonts w:ascii="Century Gothic" w:hAnsi="Century Gothic" w:cs="Arial"/>
          <w:b/>
          <w:u w:val="single"/>
        </w:rPr>
        <w:t>For all formats:</w:t>
      </w:r>
    </w:p>
    <w:p w:rsidR="009F54C1" w:rsidRPr="00286B98" w:rsidRDefault="009F54C1" w:rsidP="009F54C1">
      <w:pPr>
        <w:rPr>
          <w:rFonts w:ascii="Century Gothic" w:hAnsi="Century Gothic" w:cs="Arial"/>
        </w:rPr>
      </w:pPr>
      <w:r w:rsidRPr="00286B98">
        <w:rPr>
          <w:rFonts w:ascii="Century Gothic" w:hAnsi="Century Gothic" w:cs="Arial"/>
          <w:b/>
        </w:rPr>
        <w:t>Copy for inclusion in the delegate programme</w:t>
      </w:r>
      <w:r w:rsidR="00ED7B9E">
        <w:rPr>
          <w:rFonts w:ascii="Century Gothic" w:hAnsi="Century Gothic" w:cs="Arial"/>
        </w:rPr>
        <w:t xml:space="preserve"> (approx. 50 words</w:t>
      </w:r>
      <w:r w:rsidR="00FD0F57">
        <w:rPr>
          <w:rFonts w:ascii="Century Gothic" w:hAnsi="Century Gothic" w:cs="Arial"/>
        </w:rPr>
        <w:t>)</w:t>
      </w:r>
      <w:r w:rsidR="00ED7B9E">
        <w:rPr>
          <w:rFonts w:ascii="Century Gothic" w:hAnsi="Century Gothic" w:cs="Arial"/>
        </w:rPr>
        <w:t xml:space="preserve">. </w:t>
      </w:r>
    </w:p>
    <w:p w:rsidR="0007682A" w:rsidRPr="0007682A" w:rsidRDefault="0007682A" w:rsidP="00D81B4C">
      <w:pPr>
        <w:rPr>
          <w:rFonts w:ascii="Century Gothic" w:hAnsi="Century Gothic" w:cs="Arial"/>
          <w:b/>
          <w:u w:val="single"/>
        </w:rPr>
      </w:pPr>
      <w:r w:rsidRPr="0007682A">
        <w:rPr>
          <w:rFonts w:ascii="Century Gothic" w:hAnsi="Century Gothic" w:cs="Arial"/>
          <w:b/>
          <w:u w:val="single"/>
        </w:rPr>
        <w:t>Exhibition stand</w:t>
      </w:r>
    </w:p>
    <w:p w:rsidR="0007682A" w:rsidRDefault="0007682A" w:rsidP="0007682A">
      <w:pPr>
        <w:rPr>
          <w:rFonts w:ascii="Century Gothic" w:hAnsi="Century Gothic" w:cs="Arial"/>
          <w:b/>
        </w:rPr>
      </w:pPr>
      <w:r w:rsidRPr="00286B98">
        <w:rPr>
          <w:rFonts w:ascii="Century Gothic" w:hAnsi="Century Gothic" w:cs="Arial"/>
          <w:b/>
        </w:rPr>
        <w:t>Preferred stand size</w:t>
      </w:r>
      <w:r w:rsidRPr="00286B98">
        <w:rPr>
          <w:rFonts w:ascii="Century Gothic" w:hAnsi="Century Gothic" w:cs="Arial"/>
        </w:rPr>
        <w:t xml:space="preserve"> (floor space is limited so we may not be able to provide you with the full space you request)</w:t>
      </w:r>
      <w:r w:rsidRPr="00286B98">
        <w:rPr>
          <w:rFonts w:ascii="Century Gothic" w:hAnsi="Century Gothic" w:cs="Arial"/>
          <w:b/>
        </w:rPr>
        <w:t>:</w:t>
      </w:r>
    </w:p>
    <w:p w:rsidR="0007682A" w:rsidRPr="00286B98" w:rsidRDefault="0007682A" w:rsidP="0007682A">
      <w:pPr>
        <w:rPr>
          <w:rFonts w:ascii="Century Gothic" w:hAnsi="Century Gothic" w:cs="Arial"/>
          <w:b/>
        </w:rPr>
      </w:pPr>
      <w:r w:rsidRPr="00286B98">
        <w:rPr>
          <w:rFonts w:ascii="Century Gothic" w:hAnsi="Century Gothic" w:cs="Arial"/>
          <w:b/>
        </w:rPr>
        <w:t>Equipment needed</w:t>
      </w:r>
    </w:p>
    <w:p w:rsidR="0007682A" w:rsidRPr="00286B98" w:rsidRDefault="0007682A" w:rsidP="0007682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286B98">
        <w:rPr>
          <w:rFonts w:ascii="Century Gothic" w:hAnsi="Century Gothic" w:cs="Arial"/>
        </w:rPr>
        <w:t>All exhibitions are floor space only, no shell schemes are available. We will provide, per stand:</w:t>
      </w:r>
    </w:p>
    <w:p w:rsidR="0007682A" w:rsidRPr="00286B98" w:rsidRDefault="0007682A" w:rsidP="0007682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07682A" w:rsidRDefault="0007682A" w:rsidP="000768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286B98">
        <w:rPr>
          <w:rFonts w:ascii="Century Gothic" w:hAnsi="Century Gothic" w:cs="Arial"/>
        </w:rPr>
        <w:t>2 chairs</w:t>
      </w:r>
    </w:p>
    <w:p w:rsidR="0007682A" w:rsidRPr="00961DF7" w:rsidRDefault="0007682A" w:rsidP="000768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961DF7">
        <w:rPr>
          <w:rFonts w:ascii="Century Gothic" w:hAnsi="Century Gothic" w:cs="Arial"/>
        </w:rPr>
        <w:t>1 x table: 600mm x 1200mm</w:t>
      </w:r>
    </w:p>
    <w:p w:rsidR="0007682A" w:rsidRPr="00286B98" w:rsidRDefault="0007682A" w:rsidP="000768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proofErr w:type="spellStart"/>
      <w:r w:rsidRPr="00286B98">
        <w:rPr>
          <w:rFonts w:ascii="Century Gothic" w:hAnsi="Century Gothic" w:cs="Arial"/>
        </w:rPr>
        <w:t>WiFi</w:t>
      </w:r>
      <w:proofErr w:type="spellEnd"/>
    </w:p>
    <w:p w:rsidR="0007682A" w:rsidRPr="00286B98" w:rsidRDefault="0007682A" w:rsidP="0007682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 w:cs="Arial"/>
        </w:rPr>
      </w:pPr>
    </w:p>
    <w:p w:rsidR="00441B0B" w:rsidRDefault="0007682A" w:rsidP="0007682A">
      <w:pPr>
        <w:rPr>
          <w:rFonts w:ascii="Century Gothic" w:hAnsi="Century Gothic" w:cs="Arial"/>
        </w:rPr>
      </w:pPr>
      <w:r w:rsidRPr="00286B98">
        <w:rPr>
          <w:rFonts w:ascii="Century Gothic" w:hAnsi="Century Gothic" w:cs="Arial"/>
        </w:rPr>
        <w:t>Please indicate any additional facilities needed</w:t>
      </w:r>
      <w:r>
        <w:rPr>
          <w:rFonts w:ascii="Century Gothic" w:hAnsi="Century Gothic" w:cs="Arial"/>
        </w:rPr>
        <w:t xml:space="preserve"> (e.g. access to</w:t>
      </w:r>
      <w:r w:rsidR="00DF4D8C">
        <w:rPr>
          <w:rFonts w:ascii="Century Gothic" w:hAnsi="Century Gothic" w:cs="Arial"/>
        </w:rPr>
        <w:t xml:space="preserve"> power,</w:t>
      </w:r>
      <w:r>
        <w:rPr>
          <w:rFonts w:ascii="Century Gothic" w:hAnsi="Century Gothic" w:cs="Arial"/>
        </w:rPr>
        <w:t xml:space="preserve"> water, </w:t>
      </w:r>
      <w:proofErr w:type="gramStart"/>
      <w:r>
        <w:rPr>
          <w:rFonts w:ascii="Century Gothic" w:hAnsi="Century Gothic" w:cs="Arial"/>
        </w:rPr>
        <w:t>additional</w:t>
      </w:r>
      <w:proofErr w:type="gramEnd"/>
      <w:r>
        <w:rPr>
          <w:rFonts w:ascii="Century Gothic" w:hAnsi="Century Gothic" w:cs="Arial"/>
        </w:rPr>
        <w:t xml:space="preserve"> furniture)</w:t>
      </w:r>
      <w:r w:rsidRPr="00286B98">
        <w:rPr>
          <w:rFonts w:ascii="Century Gothic" w:hAnsi="Century Gothic" w:cs="Arial"/>
        </w:rPr>
        <w:t>:</w:t>
      </w:r>
    </w:p>
    <w:p w:rsidR="00441B0B" w:rsidRPr="0007682A" w:rsidRDefault="00441B0B" w:rsidP="00441B0B">
      <w:pPr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Workshop/Drop-in session</w:t>
      </w:r>
      <w:r w:rsidR="001E5774">
        <w:rPr>
          <w:rFonts w:ascii="Century Gothic" w:hAnsi="Century Gothic" w:cs="Arial"/>
          <w:b/>
          <w:u w:val="single"/>
        </w:rPr>
        <w:t>/Show</w:t>
      </w:r>
    </w:p>
    <w:p w:rsidR="00441B0B" w:rsidRDefault="00441B0B" w:rsidP="00441B0B">
      <w:pPr>
        <w:rPr>
          <w:rFonts w:ascii="Century Gothic" w:hAnsi="Century Gothic" w:cs="Arial"/>
          <w:b/>
        </w:rPr>
      </w:pPr>
      <w:r w:rsidRPr="00554800">
        <w:rPr>
          <w:rFonts w:ascii="Century Gothic" w:hAnsi="Century Gothic" w:cs="Arial"/>
          <w:b/>
        </w:rPr>
        <w:t>Target audience age</w:t>
      </w:r>
      <w:r>
        <w:rPr>
          <w:rFonts w:ascii="Century Gothic" w:hAnsi="Century Gothic" w:cs="Arial"/>
          <w:b/>
        </w:rPr>
        <w:t xml:space="preserve"> (attendees will range from </w:t>
      </w:r>
      <w:r w:rsidR="00FD0F57">
        <w:rPr>
          <w:rFonts w:ascii="Century Gothic" w:hAnsi="Century Gothic" w:cs="Arial"/>
          <w:b/>
        </w:rPr>
        <w:t>11</w:t>
      </w:r>
      <w:r w:rsidR="001E5774">
        <w:rPr>
          <w:rFonts w:ascii="Century Gothic" w:hAnsi="Century Gothic" w:cs="Arial"/>
          <w:b/>
        </w:rPr>
        <w:t xml:space="preserve"> – 18</w:t>
      </w:r>
      <w:r>
        <w:rPr>
          <w:rFonts w:ascii="Century Gothic" w:hAnsi="Century Gothic" w:cs="Arial"/>
          <w:b/>
        </w:rPr>
        <w:t>)</w:t>
      </w:r>
      <w:r w:rsidRPr="00554800">
        <w:rPr>
          <w:rFonts w:ascii="Century Gothic" w:hAnsi="Century Gothic" w:cs="Arial"/>
          <w:b/>
        </w:rPr>
        <w:t>:</w:t>
      </w:r>
      <w:r>
        <w:rPr>
          <w:rFonts w:ascii="Century Gothic" w:hAnsi="Century Gothic" w:cs="Arial"/>
          <w:b/>
        </w:rPr>
        <w:t xml:space="preserve"> </w:t>
      </w:r>
    </w:p>
    <w:p w:rsidR="00441B0B" w:rsidRPr="00554800" w:rsidRDefault="00441B0B" w:rsidP="00441B0B">
      <w:pPr>
        <w:rPr>
          <w:rFonts w:ascii="Century Gothic" w:hAnsi="Century Gothic" w:cs="Arial"/>
        </w:rPr>
      </w:pPr>
      <w:r w:rsidRPr="00554800">
        <w:rPr>
          <w:rFonts w:ascii="Century Gothic" w:hAnsi="Century Gothic" w:cs="Arial"/>
          <w:b/>
        </w:rPr>
        <w:t>Maximum audience size</w:t>
      </w:r>
      <w:r w:rsidRPr="00554800">
        <w:rPr>
          <w:rFonts w:ascii="Century Gothic" w:hAnsi="Century Gothic" w:cs="Arial"/>
        </w:rPr>
        <w:t xml:space="preserve"> (NB. Delegates will need to book workshops in advance so we will be able to confirm the group booked for your session</w:t>
      </w:r>
      <w:r>
        <w:rPr>
          <w:rFonts w:ascii="Century Gothic" w:hAnsi="Century Gothic" w:cs="Arial"/>
        </w:rPr>
        <w:t>):</w:t>
      </w:r>
    </w:p>
    <w:p w:rsidR="00441B0B" w:rsidRPr="00554800" w:rsidRDefault="00441B0B" w:rsidP="00441B0B">
      <w:pPr>
        <w:rPr>
          <w:rFonts w:ascii="Century Gothic" w:hAnsi="Century Gothic" w:cs="Arial"/>
        </w:rPr>
      </w:pPr>
      <w:r w:rsidRPr="00554800">
        <w:rPr>
          <w:rFonts w:ascii="Century Gothic" w:hAnsi="Century Gothic" w:cs="Arial"/>
          <w:b/>
        </w:rPr>
        <w:t>Session length</w:t>
      </w:r>
      <w:r w:rsidRPr="00554800">
        <w:rPr>
          <w:rFonts w:ascii="Century Gothic" w:hAnsi="Century Gothic" w:cs="Arial"/>
        </w:rPr>
        <w:t xml:space="preserve"> (please select one): </w:t>
      </w:r>
    </w:p>
    <w:p w:rsidR="00441B0B" w:rsidRPr="00554800" w:rsidRDefault="00441B0B" w:rsidP="00441B0B">
      <w:pPr>
        <w:ind w:left="720"/>
        <w:rPr>
          <w:rFonts w:ascii="Century Gothic" w:hAnsi="Century Gothic" w:cs="Arial"/>
        </w:rPr>
      </w:pPr>
      <w:r w:rsidRPr="00554800">
        <w:rPr>
          <w:rFonts w:ascii="Century Gothic" w:hAnsi="Century Gothic" w:cs="Arial"/>
        </w:rPr>
        <w:t xml:space="preserve">30 </w:t>
      </w:r>
      <w:proofErr w:type="spellStart"/>
      <w:r w:rsidRPr="00554800">
        <w:rPr>
          <w:rFonts w:ascii="Century Gothic" w:hAnsi="Century Gothic" w:cs="Arial"/>
        </w:rPr>
        <w:t>mins</w:t>
      </w:r>
      <w:proofErr w:type="spellEnd"/>
      <w:r w:rsidRPr="00554800">
        <w:rPr>
          <w:rFonts w:ascii="Century Gothic" w:hAnsi="Century Gothic" w:cs="Arial"/>
        </w:rPr>
        <w:tab/>
      </w:r>
      <w:r w:rsidRPr="00554800">
        <w:rPr>
          <w:rFonts w:ascii="Century Gothic" w:hAnsi="Century Gothic" w:cs="Arial"/>
        </w:rPr>
        <w:tab/>
      </w:r>
      <w:r w:rsidRPr="00554800">
        <w:rPr>
          <w:rFonts w:ascii="Century Gothic" w:hAnsi="Century Gothic" w:cs="Arial"/>
        </w:rPr>
        <w:tab/>
      </w:r>
    </w:p>
    <w:p w:rsidR="00441B0B" w:rsidRPr="00554800" w:rsidRDefault="00441B0B" w:rsidP="00441B0B">
      <w:pPr>
        <w:ind w:left="720"/>
        <w:rPr>
          <w:rFonts w:ascii="Century Gothic" w:hAnsi="Century Gothic" w:cs="Arial"/>
        </w:rPr>
      </w:pPr>
      <w:r w:rsidRPr="00554800">
        <w:rPr>
          <w:rFonts w:ascii="Century Gothic" w:hAnsi="Century Gothic" w:cs="Arial"/>
        </w:rPr>
        <w:t>1 hour</w:t>
      </w:r>
      <w:r w:rsidRPr="00554800">
        <w:rPr>
          <w:rFonts w:ascii="Century Gothic" w:hAnsi="Century Gothic" w:cs="Arial"/>
        </w:rPr>
        <w:tab/>
      </w:r>
      <w:r w:rsidRPr="00554800">
        <w:rPr>
          <w:rFonts w:ascii="Century Gothic" w:hAnsi="Century Gothic" w:cs="Arial"/>
        </w:rPr>
        <w:tab/>
      </w:r>
      <w:r w:rsidRPr="00554800">
        <w:rPr>
          <w:rFonts w:ascii="Century Gothic" w:hAnsi="Century Gothic" w:cs="Arial"/>
        </w:rPr>
        <w:tab/>
      </w:r>
      <w:r w:rsidRPr="00554800">
        <w:rPr>
          <w:rFonts w:ascii="Century Gothic" w:hAnsi="Century Gothic" w:cs="Arial"/>
        </w:rPr>
        <w:tab/>
      </w:r>
    </w:p>
    <w:p w:rsidR="00441B0B" w:rsidRDefault="00441B0B" w:rsidP="00441B0B">
      <w:pPr>
        <w:ind w:left="720"/>
        <w:rPr>
          <w:rFonts w:ascii="Century Gothic" w:hAnsi="Century Gothic" w:cs="Arial"/>
        </w:rPr>
      </w:pPr>
      <w:r w:rsidRPr="00554800">
        <w:rPr>
          <w:rFonts w:ascii="Century Gothic" w:hAnsi="Century Gothic" w:cs="Arial"/>
        </w:rPr>
        <w:lastRenderedPageBreak/>
        <w:t>All-day drop-in session</w:t>
      </w:r>
    </w:p>
    <w:p w:rsidR="00441B0B" w:rsidRPr="00554800" w:rsidRDefault="00441B0B" w:rsidP="00441B0B">
      <w:pPr>
        <w:ind w:left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Other</w:t>
      </w:r>
      <w:r w:rsidR="000E1073">
        <w:rPr>
          <w:rFonts w:ascii="Century Gothic" w:hAnsi="Century Gothic" w:cs="Arial"/>
        </w:rPr>
        <w:t xml:space="preserve"> (please specify)</w:t>
      </w:r>
    </w:p>
    <w:p w:rsidR="00441B0B" w:rsidRPr="00554800" w:rsidRDefault="00441B0B" w:rsidP="00441B0B">
      <w:pPr>
        <w:rPr>
          <w:rFonts w:ascii="Century Gothic" w:hAnsi="Century Gothic" w:cs="Arial"/>
        </w:rPr>
      </w:pPr>
      <w:r w:rsidRPr="00554800">
        <w:rPr>
          <w:rFonts w:ascii="Century Gothic" w:hAnsi="Century Gothic" w:cs="Arial"/>
          <w:b/>
        </w:rPr>
        <w:t>Type of room needed</w:t>
      </w:r>
      <w:r w:rsidRPr="00554800">
        <w:rPr>
          <w:rFonts w:ascii="Century Gothic" w:hAnsi="Century Gothic" w:cs="Arial"/>
        </w:rPr>
        <w:t xml:space="preserve"> (please select one of the below)</w:t>
      </w:r>
    </w:p>
    <w:p w:rsidR="00441B0B" w:rsidRPr="00554800" w:rsidRDefault="00441B0B" w:rsidP="00441B0B">
      <w:pPr>
        <w:ind w:left="720"/>
        <w:rPr>
          <w:rFonts w:ascii="Century Gothic" w:hAnsi="Century Gothic" w:cs="Arial"/>
        </w:rPr>
      </w:pPr>
      <w:r w:rsidRPr="00554800">
        <w:rPr>
          <w:rFonts w:ascii="Century Gothic" w:hAnsi="Century Gothic" w:cs="Arial"/>
        </w:rPr>
        <w:t>Classroom (carpeted room with chairs and tables</w:t>
      </w:r>
      <w:r>
        <w:rPr>
          <w:rFonts w:ascii="Century Gothic" w:hAnsi="Century Gothic" w:cs="Arial"/>
        </w:rPr>
        <w:t xml:space="preserve"> – that can be moved</w:t>
      </w:r>
      <w:r w:rsidRPr="00554800">
        <w:rPr>
          <w:rFonts w:ascii="Century Gothic" w:hAnsi="Century Gothic" w:cs="Arial"/>
        </w:rPr>
        <w:t>)</w:t>
      </w:r>
      <w:r w:rsidRPr="00554800">
        <w:rPr>
          <w:rFonts w:ascii="Century Gothic" w:hAnsi="Century Gothic" w:cs="Arial"/>
        </w:rPr>
        <w:tab/>
      </w:r>
    </w:p>
    <w:p w:rsidR="00441B0B" w:rsidRPr="00554800" w:rsidRDefault="00441B0B" w:rsidP="00441B0B">
      <w:pPr>
        <w:ind w:left="720"/>
        <w:rPr>
          <w:rFonts w:ascii="Century Gothic" w:hAnsi="Century Gothic" w:cs="Arial"/>
        </w:rPr>
      </w:pPr>
      <w:r w:rsidRPr="00554800">
        <w:rPr>
          <w:rFonts w:ascii="Century Gothic" w:hAnsi="Century Gothic" w:cs="Arial"/>
        </w:rPr>
        <w:t>Laboratory (hard floor, fixed work benches with power and water)</w:t>
      </w:r>
      <w:r w:rsidRPr="00554800">
        <w:rPr>
          <w:rFonts w:ascii="Century Gothic" w:hAnsi="Century Gothic" w:cs="Arial"/>
        </w:rPr>
        <w:tab/>
      </w:r>
    </w:p>
    <w:p w:rsidR="00441B0B" w:rsidRPr="00554800" w:rsidRDefault="00441B0B" w:rsidP="00441B0B">
      <w:pPr>
        <w:ind w:left="720"/>
        <w:rPr>
          <w:rFonts w:ascii="Century Gothic" w:hAnsi="Century Gothic" w:cs="Arial"/>
        </w:rPr>
      </w:pPr>
      <w:r w:rsidRPr="00554800">
        <w:rPr>
          <w:rFonts w:ascii="Century Gothic" w:hAnsi="Century Gothic" w:cs="Arial"/>
        </w:rPr>
        <w:t>Studio (hard floor)</w:t>
      </w:r>
      <w:r w:rsidRPr="00554800">
        <w:rPr>
          <w:rFonts w:ascii="Century Gothic" w:hAnsi="Century Gothic" w:cs="Arial"/>
        </w:rPr>
        <w:tab/>
      </w:r>
    </w:p>
    <w:p w:rsidR="0007682A" w:rsidRDefault="00441B0B" w:rsidP="00AC58C9">
      <w:pPr>
        <w:ind w:left="720"/>
        <w:rPr>
          <w:rFonts w:ascii="Century Gothic" w:hAnsi="Century Gothic" w:cs="Arial"/>
        </w:rPr>
      </w:pPr>
      <w:r w:rsidRPr="00554800">
        <w:rPr>
          <w:rFonts w:ascii="Century Gothic" w:hAnsi="Century Gothic" w:cs="Arial"/>
        </w:rPr>
        <w:t>IT suite (computer room)</w:t>
      </w:r>
      <w:r w:rsidRPr="00554800">
        <w:rPr>
          <w:rFonts w:ascii="Century Gothic" w:hAnsi="Century Gothic" w:cs="Arial"/>
        </w:rPr>
        <w:tab/>
      </w:r>
    </w:p>
    <w:p w:rsidR="001E5774" w:rsidRDefault="001E5774" w:rsidP="00AC58C9">
      <w:pPr>
        <w:ind w:left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Theatre (tiered seating)</w:t>
      </w:r>
    </w:p>
    <w:p w:rsidR="00E604F9" w:rsidRPr="00554800" w:rsidRDefault="000E621A" w:rsidP="00D81B4C">
      <w:pPr>
        <w:rPr>
          <w:rFonts w:ascii="Century Gothic" w:hAnsi="Century Gothic" w:cs="Arial"/>
          <w:b/>
        </w:rPr>
      </w:pPr>
      <w:r w:rsidRPr="00554800">
        <w:rPr>
          <w:rFonts w:ascii="Century Gothic" w:hAnsi="Century Gothic" w:cs="Arial"/>
          <w:b/>
        </w:rPr>
        <w:t>Equipment needed</w:t>
      </w:r>
    </w:p>
    <w:p w:rsidR="00AC58C9" w:rsidRDefault="00441B0B" w:rsidP="00D81B4C">
      <w:pPr>
        <w:rPr>
          <w:rFonts w:ascii="Century Gothic" w:hAnsi="Century Gothic" w:cs="Arial"/>
        </w:rPr>
      </w:pPr>
      <w:proofErr w:type="gramStart"/>
      <w:r>
        <w:rPr>
          <w:rFonts w:ascii="Century Gothic" w:hAnsi="Century Gothic" w:cs="Arial"/>
        </w:rPr>
        <w:t>For example PC, data projector, speakers,</w:t>
      </w:r>
      <w:r w:rsidR="000E621A" w:rsidRPr="00554800">
        <w:rPr>
          <w:rFonts w:ascii="Century Gothic" w:hAnsi="Century Gothic" w:cs="Arial"/>
        </w:rPr>
        <w:t xml:space="preserve"> internet access.</w:t>
      </w:r>
      <w:proofErr w:type="gramEnd"/>
      <w:r w:rsidR="000E621A" w:rsidRPr="00554800">
        <w:rPr>
          <w:rFonts w:ascii="Century Gothic" w:hAnsi="Century Gothic" w:cs="Arial"/>
        </w:rPr>
        <w:t xml:space="preserve"> </w:t>
      </w:r>
      <w:r w:rsidR="000E1073">
        <w:rPr>
          <w:rFonts w:ascii="Century Gothic" w:hAnsi="Century Gothic" w:cs="Arial"/>
        </w:rPr>
        <w:t>It may not be possible for us to provide all requested (e.g. plasma screens) but we will let you know ASAP.</w:t>
      </w:r>
    </w:p>
    <w:p w:rsidR="00FD0F57" w:rsidRDefault="00FA21C3" w:rsidP="00FD0F57">
      <w:pPr>
        <w:rPr>
          <w:rFonts w:ascii="Century Gothic" w:hAnsi="Century Gothic" w:cs="Arial"/>
        </w:rPr>
      </w:pPr>
      <w:r w:rsidRPr="00554800">
        <w:rPr>
          <w:rFonts w:ascii="Century Gothic" w:hAnsi="Century Gothic" w:cs="Arial"/>
          <w:b/>
        </w:rPr>
        <w:t xml:space="preserve">Session time </w:t>
      </w:r>
    </w:p>
    <w:p w:rsidR="00FD0F57" w:rsidRPr="00554800" w:rsidRDefault="00FD0F57" w:rsidP="00FD0F5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Drop-in sessions need to run all day 10am-3.30pm. Workshops ideally need to be repeated 3 times during the day.</w:t>
      </w:r>
    </w:p>
    <w:p w:rsidR="009F54C1" w:rsidRPr="00286B98" w:rsidRDefault="009F54C1" w:rsidP="009F54C1">
      <w:pPr>
        <w:rPr>
          <w:rFonts w:ascii="Century Gothic" w:hAnsi="Century Gothic" w:cs="Arial"/>
          <w:b/>
        </w:rPr>
      </w:pPr>
      <w:r w:rsidRPr="00286B98">
        <w:rPr>
          <w:rFonts w:ascii="Century Gothic" w:hAnsi="Century Gothic" w:cs="Arial"/>
          <w:b/>
        </w:rPr>
        <w:t xml:space="preserve">Please complete and return to </w:t>
      </w:r>
      <w:hyperlink r:id="rId11" w:history="1">
        <w:r w:rsidRPr="00831ABA">
          <w:rPr>
            <w:rStyle w:val="Hyperlink"/>
            <w:rFonts w:ascii="Century Gothic" w:hAnsi="Century Gothic" w:cs="Arial"/>
            <w:b/>
          </w:rPr>
          <w:t>events@seventhcorner.co.uk</w:t>
        </w:r>
      </w:hyperlink>
      <w:r w:rsidRPr="00286B98">
        <w:rPr>
          <w:rFonts w:ascii="Century Gothic" w:hAnsi="Century Gothic" w:cs="Arial"/>
          <w:b/>
        </w:rPr>
        <w:t>.</w:t>
      </w:r>
    </w:p>
    <w:p w:rsidR="00813F22" w:rsidRPr="00554800" w:rsidRDefault="00813F22" w:rsidP="009F54C1">
      <w:pPr>
        <w:rPr>
          <w:rFonts w:ascii="Century Gothic" w:hAnsi="Century Gothic" w:cs="Arial"/>
          <w:b/>
        </w:rPr>
      </w:pPr>
    </w:p>
    <w:sectPr w:rsidR="00813F22" w:rsidRPr="00554800" w:rsidSect="00225267">
      <w:headerReference w:type="default" r:id="rId12"/>
      <w:footerReference w:type="default" r:id="rId13"/>
      <w:pgSz w:w="11906" w:h="16838"/>
      <w:pgMar w:top="2100" w:right="1440" w:bottom="1440" w:left="1440" w:header="708" w:footer="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23" w:rsidRDefault="00B75623" w:rsidP="009C56B2">
      <w:pPr>
        <w:spacing w:after="0" w:line="240" w:lineRule="auto"/>
      </w:pPr>
      <w:r>
        <w:separator/>
      </w:r>
    </w:p>
  </w:endnote>
  <w:endnote w:type="continuationSeparator" w:id="0">
    <w:p w:rsidR="00B75623" w:rsidRDefault="00B75623" w:rsidP="009C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67" w:rsidRDefault="00994A94" w:rsidP="00994A94">
    <w:pPr>
      <w:pStyle w:val="Footer"/>
      <w:jc w:val="right"/>
    </w:pPr>
    <w:r>
      <w:tab/>
    </w:r>
    <w:r>
      <w:tab/>
      <w:t xml:space="preserve">    </w:t>
    </w:r>
  </w:p>
  <w:p w:rsidR="00A33B31" w:rsidRDefault="00DB5FA2" w:rsidP="00A33B31">
    <w:pPr>
      <w:pStyle w:val="Footer"/>
    </w:pPr>
    <w:r>
      <w:tab/>
    </w:r>
    <w:r>
      <w:tab/>
    </w:r>
    <w:r w:rsidR="00A33B31" w:rsidRPr="00687C3A">
      <w:rPr>
        <w:noProof/>
      </w:rPr>
      <w:drawing>
        <wp:inline distT="0" distB="0" distL="0" distR="0">
          <wp:extent cx="609600" cy="609600"/>
          <wp:effectExtent l="19050" t="0" r="0" b="0"/>
          <wp:docPr id="2" name="Picture 3" descr="NSEC_Logo_Colour_Outlined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EC_Logo_Colour_Outlined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869" cy="625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3B31">
      <w:tab/>
      <w:t xml:space="preserve">          </w:t>
    </w:r>
    <w:r w:rsidR="00A33B3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23" w:rsidRDefault="00B75623" w:rsidP="009C56B2">
      <w:pPr>
        <w:spacing w:after="0" w:line="240" w:lineRule="auto"/>
      </w:pPr>
      <w:r>
        <w:separator/>
      </w:r>
    </w:p>
  </w:footnote>
  <w:footnote w:type="continuationSeparator" w:id="0">
    <w:p w:rsidR="00B75623" w:rsidRDefault="00B75623" w:rsidP="009C5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39" w:rsidRDefault="009C2139">
    <w:pPr>
      <w:pStyle w:val="Header"/>
    </w:pPr>
  </w:p>
  <w:p w:rsidR="009C56B2" w:rsidRDefault="009C56B2">
    <w:pPr>
      <w:pStyle w:val="Header"/>
    </w:pPr>
    <w:r>
      <w:rPr>
        <w:noProof/>
      </w:rPr>
      <w:drawing>
        <wp:inline distT="0" distB="0" distL="0" distR="0">
          <wp:extent cx="2114550" cy="476250"/>
          <wp:effectExtent l="19050" t="0" r="0" b="0"/>
          <wp:docPr id="3" name="Picture 2" descr="Big Bang London logo low re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g Bang London logo low res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482D">
      <w:t xml:space="preserve">                 </w:t>
    </w:r>
    <w:r w:rsidR="00A33B31">
      <w:tab/>
    </w:r>
    <w:r w:rsidR="0031482D">
      <w:t xml:space="preserve">   </w:t>
    </w:r>
    <w:r w:rsidR="0031482D">
      <w:tab/>
    </w:r>
    <w:r w:rsidR="003148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62FE"/>
    <w:multiLevelType w:val="hybridMultilevel"/>
    <w:tmpl w:val="FE000200"/>
    <w:lvl w:ilvl="0" w:tplc="B29CA60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07A69"/>
    <w:multiLevelType w:val="hybridMultilevel"/>
    <w:tmpl w:val="B73C2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6FBC5475"/>
    <w:multiLevelType w:val="hybridMultilevel"/>
    <w:tmpl w:val="A6DA7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39216B"/>
    <w:multiLevelType w:val="hybridMultilevel"/>
    <w:tmpl w:val="83EC64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2D"/>
    <w:rsid w:val="000201E8"/>
    <w:rsid w:val="00024FF6"/>
    <w:rsid w:val="000417B8"/>
    <w:rsid w:val="000433BE"/>
    <w:rsid w:val="00075A20"/>
    <w:rsid w:val="0007682A"/>
    <w:rsid w:val="000B5FA6"/>
    <w:rsid w:val="000E1073"/>
    <w:rsid w:val="000E1360"/>
    <w:rsid w:val="000E621A"/>
    <w:rsid w:val="00103AD3"/>
    <w:rsid w:val="00104741"/>
    <w:rsid w:val="001218E6"/>
    <w:rsid w:val="00134ECF"/>
    <w:rsid w:val="001359E5"/>
    <w:rsid w:val="00151785"/>
    <w:rsid w:val="00177658"/>
    <w:rsid w:val="00181563"/>
    <w:rsid w:val="001839AE"/>
    <w:rsid w:val="001866E7"/>
    <w:rsid w:val="001C5DBA"/>
    <w:rsid w:val="001E5774"/>
    <w:rsid w:val="001F12F3"/>
    <w:rsid w:val="0022277B"/>
    <w:rsid w:val="00225267"/>
    <w:rsid w:val="00234F23"/>
    <w:rsid w:val="0024054A"/>
    <w:rsid w:val="00243082"/>
    <w:rsid w:val="002670C7"/>
    <w:rsid w:val="00274C94"/>
    <w:rsid w:val="0028090D"/>
    <w:rsid w:val="002C7F86"/>
    <w:rsid w:val="002E2C2A"/>
    <w:rsid w:val="0031482D"/>
    <w:rsid w:val="003375B0"/>
    <w:rsid w:val="003528E8"/>
    <w:rsid w:val="00363025"/>
    <w:rsid w:val="00367D83"/>
    <w:rsid w:val="00441B0B"/>
    <w:rsid w:val="004710FB"/>
    <w:rsid w:val="0047596D"/>
    <w:rsid w:val="004B66CC"/>
    <w:rsid w:val="004B73E1"/>
    <w:rsid w:val="004F7D2D"/>
    <w:rsid w:val="00535CB2"/>
    <w:rsid w:val="00541189"/>
    <w:rsid w:val="00554800"/>
    <w:rsid w:val="0055743E"/>
    <w:rsid w:val="00561247"/>
    <w:rsid w:val="005729EC"/>
    <w:rsid w:val="005A003B"/>
    <w:rsid w:val="005A12E9"/>
    <w:rsid w:val="005B7D5B"/>
    <w:rsid w:val="005D610B"/>
    <w:rsid w:val="00604A4C"/>
    <w:rsid w:val="00646AB0"/>
    <w:rsid w:val="0065620B"/>
    <w:rsid w:val="0068489B"/>
    <w:rsid w:val="006A5826"/>
    <w:rsid w:val="006B3D3A"/>
    <w:rsid w:val="006D41A8"/>
    <w:rsid w:val="007735AC"/>
    <w:rsid w:val="00775057"/>
    <w:rsid w:val="007A4D35"/>
    <w:rsid w:val="007C5D47"/>
    <w:rsid w:val="007D43FD"/>
    <w:rsid w:val="007E6892"/>
    <w:rsid w:val="0080785B"/>
    <w:rsid w:val="00813F22"/>
    <w:rsid w:val="00816E38"/>
    <w:rsid w:val="008400B4"/>
    <w:rsid w:val="00861D3F"/>
    <w:rsid w:val="00863200"/>
    <w:rsid w:val="008650D5"/>
    <w:rsid w:val="00887C32"/>
    <w:rsid w:val="00905D0D"/>
    <w:rsid w:val="009357C0"/>
    <w:rsid w:val="00983D02"/>
    <w:rsid w:val="009870E3"/>
    <w:rsid w:val="00994A94"/>
    <w:rsid w:val="009B1069"/>
    <w:rsid w:val="009C2139"/>
    <w:rsid w:val="009C56B2"/>
    <w:rsid w:val="009F54C1"/>
    <w:rsid w:val="00A33B31"/>
    <w:rsid w:val="00A366C9"/>
    <w:rsid w:val="00A5254B"/>
    <w:rsid w:val="00A70FFF"/>
    <w:rsid w:val="00AB78D2"/>
    <w:rsid w:val="00AC58C9"/>
    <w:rsid w:val="00AC751B"/>
    <w:rsid w:val="00B32474"/>
    <w:rsid w:val="00B32AD7"/>
    <w:rsid w:val="00B75623"/>
    <w:rsid w:val="00BC75A3"/>
    <w:rsid w:val="00BE1F4B"/>
    <w:rsid w:val="00BE2734"/>
    <w:rsid w:val="00BF5FB6"/>
    <w:rsid w:val="00C2008E"/>
    <w:rsid w:val="00C56B39"/>
    <w:rsid w:val="00C6544D"/>
    <w:rsid w:val="00C73F1B"/>
    <w:rsid w:val="00C762C1"/>
    <w:rsid w:val="00C868A4"/>
    <w:rsid w:val="00C96A63"/>
    <w:rsid w:val="00CA38BA"/>
    <w:rsid w:val="00CC5F4D"/>
    <w:rsid w:val="00CC6877"/>
    <w:rsid w:val="00CE2708"/>
    <w:rsid w:val="00D15FFE"/>
    <w:rsid w:val="00D363AD"/>
    <w:rsid w:val="00D44EC7"/>
    <w:rsid w:val="00D47126"/>
    <w:rsid w:val="00D473FB"/>
    <w:rsid w:val="00D5537C"/>
    <w:rsid w:val="00D807ED"/>
    <w:rsid w:val="00D80F46"/>
    <w:rsid w:val="00D81B4C"/>
    <w:rsid w:val="00D8362D"/>
    <w:rsid w:val="00D91B35"/>
    <w:rsid w:val="00DB5FA2"/>
    <w:rsid w:val="00DE4C96"/>
    <w:rsid w:val="00DF4D8C"/>
    <w:rsid w:val="00E00353"/>
    <w:rsid w:val="00E604F9"/>
    <w:rsid w:val="00E66DB8"/>
    <w:rsid w:val="00ED4F7D"/>
    <w:rsid w:val="00ED7B9E"/>
    <w:rsid w:val="00EF44EF"/>
    <w:rsid w:val="00EF7E9A"/>
    <w:rsid w:val="00F052C6"/>
    <w:rsid w:val="00F06741"/>
    <w:rsid w:val="00F07081"/>
    <w:rsid w:val="00F1344C"/>
    <w:rsid w:val="00F33718"/>
    <w:rsid w:val="00F43962"/>
    <w:rsid w:val="00F45ACC"/>
    <w:rsid w:val="00F63F7C"/>
    <w:rsid w:val="00F6464A"/>
    <w:rsid w:val="00F6527B"/>
    <w:rsid w:val="00F7625A"/>
    <w:rsid w:val="00F91F8B"/>
    <w:rsid w:val="00FA21C3"/>
    <w:rsid w:val="00FB4381"/>
    <w:rsid w:val="00FC25F0"/>
    <w:rsid w:val="00FD0F57"/>
    <w:rsid w:val="00FF252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6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5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6B2"/>
  </w:style>
  <w:style w:type="paragraph" w:styleId="Footer">
    <w:name w:val="footer"/>
    <w:basedOn w:val="Normal"/>
    <w:link w:val="FooterChar"/>
    <w:uiPriority w:val="99"/>
    <w:unhideWhenUsed/>
    <w:rsid w:val="009C5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6B2"/>
  </w:style>
  <w:style w:type="character" w:styleId="Hyperlink">
    <w:name w:val="Hyperlink"/>
    <w:basedOn w:val="DefaultParagraphFont"/>
    <w:uiPriority w:val="99"/>
    <w:unhideWhenUsed/>
    <w:rsid w:val="00D81B4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2734"/>
    <w:rPr>
      <w:color w:val="808080"/>
    </w:rPr>
  </w:style>
  <w:style w:type="paragraph" w:styleId="ListParagraph">
    <w:name w:val="List Paragraph"/>
    <w:basedOn w:val="Normal"/>
    <w:uiPriority w:val="34"/>
    <w:qFormat/>
    <w:rsid w:val="00151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6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5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6B2"/>
  </w:style>
  <w:style w:type="paragraph" w:styleId="Footer">
    <w:name w:val="footer"/>
    <w:basedOn w:val="Normal"/>
    <w:link w:val="FooterChar"/>
    <w:uiPriority w:val="99"/>
    <w:unhideWhenUsed/>
    <w:rsid w:val="009C5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6B2"/>
  </w:style>
  <w:style w:type="character" w:styleId="Hyperlink">
    <w:name w:val="Hyperlink"/>
    <w:basedOn w:val="DefaultParagraphFont"/>
    <w:uiPriority w:val="99"/>
    <w:unhideWhenUsed/>
    <w:rsid w:val="00D81B4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2734"/>
    <w:rPr>
      <w:color w:val="808080"/>
    </w:rPr>
  </w:style>
  <w:style w:type="paragraph" w:styleId="ListParagraph">
    <w:name w:val="List Paragraph"/>
    <w:basedOn w:val="Normal"/>
    <w:uiPriority w:val="34"/>
    <w:qFormat/>
    <w:rsid w:val="00151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ents@seventhcorner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icola@seventhcorner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cola@seventhcorner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\Documents\Current%20clients\STEMNET\Big%20Bang\Print\Branded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252C-2A3A-4BD0-ABE5-8E033F8B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word doc.dotx</Template>
  <TotalTime>1</TotalTime>
  <Pages>3</Pages>
  <Words>473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Napolano, Angelo</cp:lastModifiedBy>
  <cp:revision>2</cp:revision>
  <cp:lastPrinted>2013-04-03T20:02:00Z</cp:lastPrinted>
  <dcterms:created xsi:type="dcterms:W3CDTF">2016-03-31T09:58:00Z</dcterms:created>
  <dcterms:modified xsi:type="dcterms:W3CDTF">2016-03-31T09:58:00Z</dcterms:modified>
</cp:coreProperties>
</file>